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70" w:rsidRPr="00C07770" w:rsidRDefault="00C07770" w:rsidP="00C07770">
      <w:pPr>
        <w:spacing w:before="300" w:after="300" w:line="240" w:lineRule="atLeast"/>
        <w:jc w:val="center"/>
        <w:rPr>
          <w:rFonts w:ascii="Segoe UI" w:eastAsia="Times New Roman" w:hAnsi="Segoe UI" w:cs="Segoe UI"/>
          <w:color w:val="585858"/>
          <w:sz w:val="20"/>
          <w:szCs w:val="20"/>
          <w:shd w:val="clear" w:color="auto" w:fill="F8F8F8"/>
          <w:lang w:eastAsia="tr-TR"/>
        </w:rPr>
      </w:pPr>
      <w:bookmarkStart w:id="0" w:name="_GoBack"/>
      <w:bookmarkEnd w:id="0"/>
      <w:r w:rsidRPr="00C07770">
        <w:rPr>
          <w:rFonts w:ascii="Segoe UI" w:eastAsia="Times New Roman" w:hAnsi="Segoe UI" w:cs="Segoe UI"/>
          <w:b/>
          <w:bCs/>
          <w:color w:val="585858"/>
          <w:sz w:val="20"/>
          <w:szCs w:val="20"/>
          <w:shd w:val="clear" w:color="auto" w:fill="F8F8F8"/>
          <w:lang w:eastAsia="tr-TR"/>
        </w:rPr>
        <w:t>BİNA İŞİ YAPTIRILACAKTIR</w:t>
      </w:r>
    </w:p>
    <w:p w:rsidR="00C07770" w:rsidRPr="00C07770" w:rsidRDefault="00C07770" w:rsidP="00C07770">
      <w:pPr>
        <w:spacing w:after="300" w:line="240" w:lineRule="atLeast"/>
        <w:rPr>
          <w:rFonts w:ascii="Times New Roman" w:eastAsia="Times New Roman" w:hAnsi="Times New Roman" w:cs="Times New Roman"/>
          <w:sz w:val="24"/>
          <w:szCs w:val="24"/>
          <w:lang w:eastAsia="tr-TR"/>
        </w:rPr>
      </w:pPr>
      <w:r w:rsidRPr="00C07770">
        <w:rPr>
          <w:rFonts w:ascii="Segoe UI" w:eastAsia="Times New Roman" w:hAnsi="Segoe UI" w:cs="Segoe UI"/>
          <w:b/>
          <w:bCs/>
          <w:color w:val="585858"/>
          <w:sz w:val="20"/>
          <w:szCs w:val="20"/>
          <w:u w:val="single"/>
          <w:shd w:val="clear" w:color="auto" w:fill="F8F8F8"/>
          <w:lang w:eastAsia="tr-TR"/>
        </w:rPr>
        <w:t>VALİLİK (YİKOB) İÇİŞLERİ BAKANLIĞI MÜSTEŞARLIK</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118ABE"/>
          <w:sz w:val="20"/>
          <w:szCs w:val="20"/>
          <w:shd w:val="clear" w:color="auto" w:fill="F8F8F8"/>
          <w:lang w:eastAsia="tr-TR"/>
        </w:rPr>
        <w:t>Antalya Tekelioğlu İl Halk Kütüphanesi Teşhir Tanzimi</w:t>
      </w:r>
      <w:r w:rsidRPr="00C07770">
        <w:rPr>
          <w:rFonts w:ascii="Segoe UI" w:eastAsia="Times New Roman" w:hAnsi="Segoe UI" w:cs="Segoe UI"/>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C07770" w:rsidRPr="00C07770" w:rsidTr="00C0777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2015/34360</w:t>
            </w:r>
          </w:p>
        </w:tc>
      </w:tr>
    </w:tbl>
    <w:p w:rsidR="00C07770" w:rsidRPr="00C07770" w:rsidRDefault="00C07770" w:rsidP="00C07770">
      <w:pPr>
        <w:spacing w:after="0" w:line="240" w:lineRule="atLeast"/>
        <w:rPr>
          <w:rFonts w:ascii="Segoe UI" w:eastAsia="Times New Roman" w:hAnsi="Segoe UI" w:cs="Segoe UI"/>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C07770" w:rsidRPr="00C07770" w:rsidTr="00C07770">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color w:val="B04935"/>
                <w:sz w:val="20"/>
                <w:szCs w:val="20"/>
                <w:lang w:eastAsia="tr-TR"/>
              </w:rPr>
              <w:t>1-İdarenin</w:t>
            </w:r>
          </w:p>
        </w:tc>
      </w:tr>
      <w:tr w:rsidR="00C07770" w:rsidRPr="00C07770" w:rsidTr="00C0777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a)</w:t>
            </w:r>
            <w:r w:rsidRPr="00C07770">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color w:val="118ABE"/>
                <w:sz w:val="20"/>
                <w:szCs w:val="20"/>
                <w:lang w:eastAsia="tr-TR"/>
              </w:rPr>
              <w:t>Bayındır Mahallesi Gazi Bulvarı 07030 MURATPAŞA/ANTALYA</w:t>
            </w:r>
          </w:p>
        </w:tc>
      </w:tr>
      <w:tr w:rsidR="00C07770" w:rsidRPr="00C07770" w:rsidTr="00C0777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b)</w:t>
            </w:r>
            <w:r w:rsidRPr="00C07770">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proofErr w:type="gramStart"/>
            <w:r w:rsidRPr="00C07770">
              <w:rPr>
                <w:rFonts w:ascii="Times New Roman" w:eastAsia="Times New Roman" w:hAnsi="Times New Roman" w:cs="Times New Roman"/>
                <w:b/>
                <w:bCs/>
                <w:color w:val="118ABE"/>
                <w:sz w:val="20"/>
                <w:szCs w:val="20"/>
                <w:lang w:eastAsia="tr-TR"/>
              </w:rPr>
              <w:t>2422439793</w:t>
            </w:r>
            <w:proofErr w:type="gramEnd"/>
            <w:r w:rsidRPr="00C07770">
              <w:rPr>
                <w:rFonts w:ascii="Times New Roman" w:eastAsia="Times New Roman" w:hAnsi="Times New Roman" w:cs="Times New Roman"/>
                <w:b/>
                <w:bCs/>
                <w:color w:val="118ABE"/>
                <w:sz w:val="20"/>
                <w:szCs w:val="20"/>
                <w:lang w:eastAsia="tr-TR"/>
              </w:rPr>
              <w:t xml:space="preserve"> - 2422489395</w:t>
            </w:r>
          </w:p>
        </w:tc>
      </w:tr>
      <w:tr w:rsidR="00C07770" w:rsidRPr="00C07770" w:rsidTr="00C0777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c)</w:t>
            </w:r>
            <w:r w:rsidRPr="00C07770">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proofErr w:type="gramStart"/>
            <w:r w:rsidRPr="00C07770">
              <w:rPr>
                <w:rFonts w:ascii="Times New Roman" w:eastAsia="Times New Roman" w:hAnsi="Times New Roman" w:cs="Times New Roman"/>
                <w:b/>
                <w:bCs/>
                <w:color w:val="118ABE"/>
                <w:sz w:val="20"/>
                <w:szCs w:val="20"/>
                <w:lang w:eastAsia="tr-TR"/>
              </w:rPr>
              <w:t>servet</w:t>
            </w:r>
            <w:proofErr w:type="gramEnd"/>
            <w:r w:rsidRPr="00C07770">
              <w:rPr>
                <w:rFonts w:ascii="Times New Roman" w:eastAsia="Times New Roman" w:hAnsi="Times New Roman" w:cs="Times New Roman"/>
                <w:b/>
                <w:bCs/>
                <w:color w:val="118ABE"/>
                <w:sz w:val="20"/>
                <w:szCs w:val="20"/>
                <w:lang w:eastAsia="tr-TR"/>
              </w:rPr>
              <w:t>.sarac@icisleri.gov.tr</w:t>
            </w:r>
          </w:p>
        </w:tc>
      </w:tr>
      <w:tr w:rsidR="00C07770" w:rsidRPr="00C07770" w:rsidTr="00C0777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ç)</w:t>
            </w:r>
            <w:r w:rsidRPr="00C07770">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https://ekap.kik.gov.tr/EKAP/</w:t>
            </w:r>
          </w:p>
        </w:tc>
      </w:tr>
    </w:tbl>
    <w:p w:rsidR="00C07770" w:rsidRPr="00C07770" w:rsidRDefault="00C07770" w:rsidP="00C07770">
      <w:pPr>
        <w:spacing w:after="0" w:line="240" w:lineRule="atLeast"/>
        <w:rPr>
          <w:rFonts w:ascii="Segoe UI" w:eastAsia="Times New Roman" w:hAnsi="Segoe UI" w:cs="Segoe UI"/>
          <w:color w:val="585858"/>
          <w:sz w:val="20"/>
          <w:szCs w:val="20"/>
          <w:shd w:val="clear" w:color="auto" w:fill="F8F8F8"/>
          <w:lang w:eastAsia="tr-TR"/>
        </w:rPr>
      </w:pP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C07770" w:rsidRPr="00C07770" w:rsidTr="00C0777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a)</w:t>
            </w:r>
            <w:r w:rsidRPr="00C07770">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color w:val="118ABE"/>
                <w:sz w:val="20"/>
                <w:szCs w:val="20"/>
                <w:lang w:eastAsia="tr-TR"/>
              </w:rPr>
              <w:t>Kütüphane binasının iç tefrişat işlerinin yapılması</w:t>
            </w:r>
            <w:r w:rsidRPr="00C07770">
              <w:rPr>
                <w:rFonts w:ascii="Times New Roman" w:eastAsia="Times New Roman" w:hAnsi="Times New Roman" w:cs="Times New Roman"/>
                <w:b/>
                <w:bCs/>
                <w:color w:val="118ABE"/>
                <w:sz w:val="20"/>
                <w:szCs w:val="20"/>
                <w:lang w:eastAsia="tr-TR"/>
              </w:rPr>
              <w:br/>
              <w:t xml:space="preserve">Ayrıntılı bilgiye </w:t>
            </w:r>
            <w:proofErr w:type="spellStart"/>
            <w:r w:rsidRPr="00C07770">
              <w:rPr>
                <w:rFonts w:ascii="Times New Roman" w:eastAsia="Times New Roman" w:hAnsi="Times New Roman" w:cs="Times New Roman"/>
                <w:b/>
                <w:bCs/>
                <w:color w:val="118ABE"/>
                <w:sz w:val="20"/>
                <w:szCs w:val="20"/>
                <w:lang w:eastAsia="tr-TR"/>
              </w:rPr>
              <w:t>EKAP’ta</w:t>
            </w:r>
            <w:proofErr w:type="spellEnd"/>
            <w:r w:rsidRPr="00C07770">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C07770" w:rsidRPr="00C07770" w:rsidTr="00C0777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b)</w:t>
            </w:r>
            <w:r w:rsidRPr="00C07770">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color w:val="118ABE"/>
                <w:sz w:val="20"/>
                <w:szCs w:val="20"/>
                <w:lang w:eastAsia="tr-TR"/>
              </w:rPr>
              <w:t>Antalya/Merkez</w:t>
            </w:r>
          </w:p>
        </w:tc>
      </w:tr>
      <w:tr w:rsidR="00C07770" w:rsidRPr="00C07770" w:rsidTr="00C0777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c)</w:t>
            </w:r>
            <w:r w:rsidRPr="00C07770">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Sözleşmenin imzalandığı tarihten itibaren </w:t>
            </w:r>
            <w:r w:rsidRPr="00C07770">
              <w:rPr>
                <w:rFonts w:ascii="Times New Roman" w:eastAsia="Times New Roman" w:hAnsi="Times New Roman" w:cs="Times New Roman"/>
                <w:b/>
                <w:bCs/>
                <w:color w:val="118ABE"/>
                <w:sz w:val="20"/>
                <w:szCs w:val="20"/>
                <w:lang w:eastAsia="tr-TR"/>
              </w:rPr>
              <w:t>10</w:t>
            </w:r>
            <w:r w:rsidRPr="00C07770">
              <w:rPr>
                <w:rFonts w:ascii="Times New Roman" w:eastAsia="Times New Roman" w:hAnsi="Times New Roman" w:cs="Times New Roman"/>
                <w:sz w:val="20"/>
                <w:szCs w:val="20"/>
                <w:lang w:eastAsia="tr-TR"/>
              </w:rPr>
              <w:t> gün içinde </w:t>
            </w:r>
            <w:r w:rsidRPr="00C07770">
              <w:rPr>
                <w:rFonts w:ascii="Times New Roman" w:eastAsia="Times New Roman" w:hAnsi="Times New Roman" w:cs="Times New Roman"/>
                <w:sz w:val="20"/>
                <w:szCs w:val="20"/>
                <w:lang w:eastAsia="tr-TR"/>
              </w:rPr>
              <w:br/>
              <w:t>yer teslimi yapılarak işe başlanacaktır.</w:t>
            </w:r>
          </w:p>
        </w:tc>
      </w:tr>
      <w:tr w:rsidR="00C07770" w:rsidRPr="00C07770" w:rsidTr="00C0777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ç)</w:t>
            </w:r>
            <w:r w:rsidRPr="00C07770">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Yer tesliminden itibaren </w:t>
            </w:r>
            <w:r w:rsidRPr="00C07770">
              <w:rPr>
                <w:rFonts w:ascii="Times New Roman" w:eastAsia="Times New Roman" w:hAnsi="Times New Roman" w:cs="Times New Roman"/>
                <w:b/>
                <w:bCs/>
                <w:color w:val="118ABE"/>
                <w:sz w:val="20"/>
                <w:szCs w:val="20"/>
                <w:lang w:eastAsia="tr-TR"/>
              </w:rPr>
              <w:t>120 (</w:t>
            </w:r>
            <w:proofErr w:type="spellStart"/>
            <w:r w:rsidRPr="00C07770">
              <w:rPr>
                <w:rFonts w:ascii="Times New Roman" w:eastAsia="Times New Roman" w:hAnsi="Times New Roman" w:cs="Times New Roman"/>
                <w:b/>
                <w:bCs/>
                <w:color w:val="118ABE"/>
                <w:sz w:val="20"/>
                <w:szCs w:val="20"/>
                <w:lang w:eastAsia="tr-TR"/>
              </w:rPr>
              <w:t>yüzyirmi</w:t>
            </w:r>
            <w:proofErr w:type="spellEnd"/>
            <w:r w:rsidRPr="00C07770">
              <w:rPr>
                <w:rFonts w:ascii="Times New Roman" w:eastAsia="Times New Roman" w:hAnsi="Times New Roman" w:cs="Times New Roman"/>
                <w:b/>
                <w:bCs/>
                <w:color w:val="118ABE"/>
                <w:sz w:val="20"/>
                <w:szCs w:val="20"/>
                <w:lang w:eastAsia="tr-TR"/>
              </w:rPr>
              <w:t>) takvim günüdür</w:t>
            </w:r>
            <w:r w:rsidRPr="00C07770">
              <w:rPr>
                <w:rFonts w:ascii="Times New Roman" w:eastAsia="Times New Roman" w:hAnsi="Times New Roman" w:cs="Times New Roman"/>
                <w:sz w:val="20"/>
                <w:szCs w:val="20"/>
                <w:lang w:eastAsia="tr-TR"/>
              </w:rPr>
              <w:t>.</w:t>
            </w:r>
          </w:p>
        </w:tc>
      </w:tr>
    </w:tbl>
    <w:p w:rsidR="00C07770" w:rsidRPr="00C07770" w:rsidRDefault="00C07770" w:rsidP="00C07770">
      <w:pPr>
        <w:spacing w:after="0" w:line="240" w:lineRule="atLeast"/>
        <w:rPr>
          <w:rFonts w:ascii="Segoe UI" w:eastAsia="Times New Roman" w:hAnsi="Segoe UI" w:cs="Segoe UI"/>
          <w:color w:val="585858"/>
          <w:sz w:val="20"/>
          <w:szCs w:val="20"/>
          <w:shd w:val="clear" w:color="auto" w:fill="F8F8F8"/>
          <w:lang w:eastAsia="tr-TR"/>
        </w:rPr>
      </w:pP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C07770" w:rsidRPr="00C07770" w:rsidTr="00C0777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a)</w:t>
            </w:r>
            <w:r w:rsidRPr="00C07770">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proofErr w:type="spellStart"/>
            <w:r w:rsidRPr="00C07770">
              <w:rPr>
                <w:rFonts w:ascii="Times New Roman" w:eastAsia="Times New Roman" w:hAnsi="Times New Roman" w:cs="Times New Roman"/>
                <w:b/>
                <w:bCs/>
                <w:color w:val="118ABE"/>
                <w:sz w:val="20"/>
                <w:szCs w:val="20"/>
                <w:lang w:eastAsia="tr-TR"/>
              </w:rPr>
              <w:t>Kılıçarslan</w:t>
            </w:r>
            <w:proofErr w:type="spellEnd"/>
            <w:r w:rsidRPr="00C07770">
              <w:rPr>
                <w:rFonts w:ascii="Times New Roman" w:eastAsia="Times New Roman" w:hAnsi="Times New Roman" w:cs="Times New Roman"/>
                <w:b/>
                <w:bCs/>
                <w:color w:val="118ABE"/>
                <w:sz w:val="20"/>
                <w:szCs w:val="20"/>
                <w:lang w:eastAsia="tr-TR"/>
              </w:rPr>
              <w:t xml:space="preserve"> Mah. Tabakhane </w:t>
            </w:r>
            <w:proofErr w:type="spellStart"/>
            <w:r w:rsidRPr="00C07770">
              <w:rPr>
                <w:rFonts w:ascii="Times New Roman" w:eastAsia="Times New Roman" w:hAnsi="Times New Roman" w:cs="Times New Roman"/>
                <w:b/>
                <w:bCs/>
                <w:color w:val="118ABE"/>
                <w:sz w:val="20"/>
                <w:szCs w:val="20"/>
                <w:lang w:eastAsia="tr-TR"/>
              </w:rPr>
              <w:t>Sk</w:t>
            </w:r>
            <w:proofErr w:type="spellEnd"/>
            <w:r w:rsidRPr="00C07770">
              <w:rPr>
                <w:rFonts w:ascii="Times New Roman" w:eastAsia="Times New Roman" w:hAnsi="Times New Roman" w:cs="Times New Roman"/>
                <w:b/>
                <w:bCs/>
                <w:color w:val="118ABE"/>
                <w:sz w:val="20"/>
                <w:szCs w:val="20"/>
                <w:lang w:eastAsia="tr-TR"/>
              </w:rPr>
              <w:t>. No:7 Kaleiçi-Antalya</w:t>
            </w:r>
          </w:p>
        </w:tc>
      </w:tr>
      <w:tr w:rsidR="00C07770" w:rsidRPr="00C07770" w:rsidTr="00C0777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b)</w:t>
            </w:r>
            <w:r w:rsidRPr="00C07770">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color w:val="118ABE"/>
                <w:sz w:val="20"/>
                <w:szCs w:val="20"/>
                <w:lang w:eastAsia="tr-TR"/>
              </w:rPr>
              <w:t xml:space="preserve">15.04.2015 - </w:t>
            </w:r>
            <w:proofErr w:type="gramStart"/>
            <w:r w:rsidRPr="00C07770">
              <w:rPr>
                <w:rFonts w:ascii="Times New Roman" w:eastAsia="Times New Roman" w:hAnsi="Times New Roman" w:cs="Times New Roman"/>
                <w:b/>
                <w:bCs/>
                <w:color w:val="118ABE"/>
                <w:sz w:val="20"/>
                <w:szCs w:val="20"/>
                <w:lang w:eastAsia="tr-TR"/>
              </w:rPr>
              <w:t>10:00</w:t>
            </w:r>
            <w:proofErr w:type="gramEnd"/>
          </w:p>
        </w:tc>
      </w:tr>
    </w:tbl>
    <w:p w:rsidR="00C07770" w:rsidRPr="00C07770" w:rsidRDefault="00C07770" w:rsidP="00C07770">
      <w:pPr>
        <w:spacing w:after="0" w:line="240" w:lineRule="atLeast"/>
        <w:rPr>
          <w:rFonts w:ascii="Segoe UI" w:eastAsia="Times New Roman" w:hAnsi="Segoe UI" w:cs="Segoe UI"/>
          <w:color w:val="585858"/>
          <w:sz w:val="20"/>
          <w:szCs w:val="20"/>
          <w:shd w:val="clear" w:color="auto" w:fill="F8F8F8"/>
          <w:lang w:eastAsia="tr-TR"/>
        </w:rPr>
      </w:pP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4. İhaleye katılabilme şartları ve istenilen belgeler ile yeterlik değerlendirmesinde uygulanacak kriterler:</w:t>
      </w:r>
      <w:r w:rsidRPr="00C07770">
        <w:rPr>
          <w:rFonts w:ascii="Segoe UI" w:eastAsia="Times New Roman" w:hAnsi="Segoe UI" w:cs="Segoe UI"/>
          <w:color w:val="585858"/>
          <w:sz w:val="20"/>
          <w:szCs w:val="20"/>
          <w:shd w:val="clear" w:color="auto" w:fill="F8F8F8"/>
          <w:lang w:eastAsia="tr-TR"/>
        </w:rPr>
        <w:br/>
      </w:r>
      <w:proofErr w:type="gramStart"/>
      <w:r w:rsidRPr="00C07770">
        <w:rPr>
          <w:rFonts w:ascii="Segoe UI" w:eastAsia="Times New Roman" w:hAnsi="Segoe UI" w:cs="Segoe UI"/>
          <w:b/>
          <w:bCs/>
          <w:color w:val="585858"/>
          <w:sz w:val="20"/>
          <w:szCs w:val="20"/>
          <w:shd w:val="clear" w:color="auto" w:fill="F8F8F8"/>
          <w:lang w:eastAsia="tr-TR"/>
        </w:rPr>
        <w:t>4.1</w:t>
      </w:r>
      <w:proofErr w:type="gramEnd"/>
      <w:r w:rsidRPr="00C07770">
        <w:rPr>
          <w:rFonts w:ascii="Segoe UI" w:eastAsia="Times New Roman" w:hAnsi="Segoe UI" w:cs="Segoe UI"/>
          <w:b/>
          <w:bCs/>
          <w:color w:val="585858"/>
          <w:sz w:val="20"/>
          <w:szCs w:val="20"/>
          <w:shd w:val="clear" w:color="auto" w:fill="F8F8F8"/>
          <w:lang w:eastAsia="tr-TR"/>
        </w:rPr>
        <w:t>.</w:t>
      </w:r>
      <w:r w:rsidRPr="00C07770">
        <w:rPr>
          <w:rFonts w:ascii="Segoe UI" w:eastAsia="Times New Roman" w:hAnsi="Segoe UI" w:cs="Segoe UI"/>
          <w:color w:val="585858"/>
          <w:sz w:val="20"/>
          <w:szCs w:val="20"/>
          <w:shd w:val="clear" w:color="auto" w:fill="F8F8F8"/>
          <w:lang w:eastAsia="tr-TR"/>
        </w:rPr>
        <w:t> İhaleye katılma şartları ve istenilen belgeler: </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4.1.1.</w:t>
      </w:r>
      <w:r w:rsidRPr="00C07770">
        <w:rPr>
          <w:rFonts w:ascii="Segoe UI" w:eastAsia="Times New Roman" w:hAnsi="Segoe UI" w:cs="Segoe UI"/>
          <w:color w:val="585858"/>
          <w:sz w:val="20"/>
          <w:szCs w:val="20"/>
          <w:shd w:val="clear" w:color="auto" w:fill="F8F8F8"/>
          <w:lang w:eastAsia="tr-TR"/>
        </w:rPr>
        <w:t> Mevzuatı gereği kayıtlı olduğu Ticaret ve/veya Sanayi Odası ya da Esnaf ve Sanatkarlar Odası veya ilgili Meslek Odası Belgesi. </w:t>
      </w:r>
      <w:r w:rsidRPr="00C07770">
        <w:rPr>
          <w:rFonts w:ascii="Segoe UI" w:eastAsia="Times New Roman" w:hAnsi="Segoe UI" w:cs="Segoe UI"/>
          <w:color w:val="585858"/>
          <w:sz w:val="20"/>
          <w:szCs w:val="20"/>
          <w:shd w:val="clear" w:color="auto" w:fill="F8F8F8"/>
          <w:lang w:eastAsia="tr-TR"/>
        </w:rPr>
        <w:br/>
      </w:r>
      <w:proofErr w:type="gramStart"/>
      <w:r w:rsidRPr="00C07770">
        <w:rPr>
          <w:rFonts w:ascii="Segoe UI" w:eastAsia="Times New Roman" w:hAnsi="Segoe UI" w:cs="Segoe UI"/>
          <w:b/>
          <w:bCs/>
          <w:color w:val="585858"/>
          <w:sz w:val="20"/>
          <w:szCs w:val="20"/>
          <w:shd w:val="clear" w:color="auto" w:fill="F8F8F8"/>
          <w:lang w:eastAsia="tr-TR"/>
        </w:rPr>
        <w:t>4.1.1.1.</w:t>
      </w:r>
      <w:r w:rsidRPr="00C07770">
        <w:rPr>
          <w:rFonts w:ascii="Segoe UI" w:eastAsia="Times New Roman" w:hAnsi="Segoe UI" w:cs="Segoe UI"/>
          <w:color w:val="585858"/>
          <w:sz w:val="20"/>
          <w:szCs w:val="20"/>
          <w:shd w:val="clear" w:color="auto" w:fill="F8F8F8"/>
          <w:lang w:eastAsia="tr-TR"/>
        </w:rPr>
        <w:t xml:space="preserve"> Gerçek kişi olması halinde, kayıtlı olduğu ticaret ve/veya sanayi odasından ya da esnaf ve </w:t>
      </w:r>
      <w:proofErr w:type="spellStart"/>
      <w:r w:rsidRPr="00C07770">
        <w:rPr>
          <w:rFonts w:ascii="Segoe UI" w:eastAsia="Times New Roman" w:hAnsi="Segoe UI" w:cs="Segoe UI"/>
          <w:color w:val="585858"/>
          <w:sz w:val="20"/>
          <w:szCs w:val="20"/>
          <w:shd w:val="clear" w:color="auto" w:fill="F8F8F8"/>
          <w:lang w:eastAsia="tr-TR"/>
        </w:rPr>
        <w:t>sânatkar</w:t>
      </w:r>
      <w:proofErr w:type="spellEnd"/>
      <w:r w:rsidRPr="00C07770">
        <w:rPr>
          <w:rFonts w:ascii="Segoe UI" w:eastAsia="Times New Roman" w:hAnsi="Segoe UI" w:cs="Segoe UI"/>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4.1.1.2.</w:t>
      </w:r>
      <w:r w:rsidRPr="00C07770">
        <w:rPr>
          <w:rFonts w:ascii="Segoe UI" w:eastAsia="Times New Roman" w:hAnsi="Segoe UI" w:cs="Segoe UI"/>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4.1.2.</w:t>
      </w:r>
      <w:r w:rsidRPr="00C07770">
        <w:rPr>
          <w:rFonts w:ascii="Segoe UI" w:eastAsia="Times New Roman" w:hAnsi="Segoe UI" w:cs="Segoe UI"/>
          <w:color w:val="585858"/>
          <w:sz w:val="20"/>
          <w:szCs w:val="20"/>
          <w:shd w:val="clear" w:color="auto" w:fill="F8F8F8"/>
          <w:lang w:eastAsia="tr-TR"/>
        </w:rPr>
        <w:t> Teklif vermeye yetkili olduğunu gösteren İmza Beyannamesi veya İmza Sirküleri. </w:t>
      </w:r>
      <w:proofErr w:type="gramEnd"/>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4.1.2.1.</w:t>
      </w:r>
      <w:r w:rsidRPr="00C07770">
        <w:rPr>
          <w:rFonts w:ascii="Segoe UI" w:eastAsia="Times New Roman" w:hAnsi="Segoe UI" w:cs="Segoe UI"/>
          <w:color w:val="585858"/>
          <w:sz w:val="20"/>
          <w:szCs w:val="20"/>
          <w:shd w:val="clear" w:color="auto" w:fill="F8F8F8"/>
          <w:lang w:eastAsia="tr-TR"/>
        </w:rPr>
        <w:t> Gerçek kişi olması halinde, noter tasdikli imza beyannamesi. </w:t>
      </w:r>
      <w:r w:rsidRPr="00C07770">
        <w:rPr>
          <w:rFonts w:ascii="Segoe UI" w:eastAsia="Times New Roman" w:hAnsi="Segoe UI" w:cs="Segoe UI"/>
          <w:color w:val="585858"/>
          <w:sz w:val="20"/>
          <w:szCs w:val="20"/>
          <w:shd w:val="clear" w:color="auto" w:fill="F8F8F8"/>
          <w:lang w:eastAsia="tr-TR"/>
        </w:rPr>
        <w:br/>
      </w:r>
      <w:proofErr w:type="gramStart"/>
      <w:r w:rsidRPr="00C07770">
        <w:rPr>
          <w:rFonts w:ascii="Segoe UI" w:eastAsia="Times New Roman" w:hAnsi="Segoe UI" w:cs="Segoe UI"/>
          <w:b/>
          <w:bCs/>
          <w:color w:val="585858"/>
          <w:sz w:val="20"/>
          <w:szCs w:val="20"/>
          <w:shd w:val="clear" w:color="auto" w:fill="F8F8F8"/>
          <w:lang w:eastAsia="tr-TR"/>
        </w:rPr>
        <w:t>4.1.2.2.</w:t>
      </w:r>
      <w:r w:rsidRPr="00C07770">
        <w:rPr>
          <w:rFonts w:ascii="Segoe UI" w:eastAsia="Times New Roman" w:hAnsi="Segoe UI" w:cs="Segoe UI"/>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4.1.3.</w:t>
      </w:r>
      <w:r w:rsidRPr="00C07770">
        <w:rPr>
          <w:rFonts w:ascii="Segoe UI" w:eastAsia="Times New Roman" w:hAnsi="Segoe UI" w:cs="Segoe UI"/>
          <w:color w:val="585858"/>
          <w:sz w:val="20"/>
          <w:szCs w:val="20"/>
          <w:shd w:val="clear" w:color="auto" w:fill="F8F8F8"/>
          <w:lang w:eastAsia="tr-TR"/>
        </w:rPr>
        <w:t> Şekli ve içeriği İdari Şartnamede belirlenen teklif mektubu. </w:t>
      </w:r>
      <w:proofErr w:type="gramEnd"/>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lastRenderedPageBreak/>
        <w:t>4.1.4.</w:t>
      </w:r>
      <w:r w:rsidRPr="00C07770">
        <w:rPr>
          <w:rFonts w:ascii="Segoe UI" w:eastAsia="Times New Roman" w:hAnsi="Segoe UI" w:cs="Segoe UI"/>
          <w:color w:val="585858"/>
          <w:sz w:val="20"/>
          <w:szCs w:val="20"/>
          <w:shd w:val="clear" w:color="auto" w:fill="F8F8F8"/>
          <w:lang w:eastAsia="tr-TR"/>
        </w:rPr>
        <w:t> Şekli ve içeriği İdari Şartnamede belirlenen geçici teminat. </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4.1.5</w:t>
      </w:r>
      <w:r w:rsidRPr="00C07770">
        <w:rPr>
          <w:rFonts w:ascii="Segoe UI" w:eastAsia="Times New Roman" w:hAnsi="Segoe UI" w:cs="Segoe UI"/>
          <w:color w:val="585858"/>
          <w:sz w:val="20"/>
          <w:szCs w:val="20"/>
          <w:shd w:val="clear" w:color="auto" w:fill="F8F8F8"/>
          <w:lang w:eastAsia="tr-TR"/>
        </w:rPr>
        <w:t>İhale konusu işte idarenin onayı ile alt yüklenici çalıştırılabilir. Ancak işin tamamı alt yüklenicilere yaptırılamaz. </w:t>
      </w:r>
      <w:r w:rsidRPr="00C07770">
        <w:rPr>
          <w:rFonts w:ascii="Segoe UI" w:eastAsia="Times New Roman" w:hAnsi="Segoe UI" w:cs="Segoe UI"/>
          <w:color w:val="585858"/>
          <w:sz w:val="20"/>
          <w:szCs w:val="20"/>
          <w:shd w:val="clear" w:color="auto" w:fill="F8F8F8"/>
          <w:lang w:eastAsia="tr-TR"/>
        </w:rPr>
        <w:br/>
      </w:r>
      <w:proofErr w:type="gramStart"/>
      <w:r w:rsidRPr="00C07770">
        <w:rPr>
          <w:rFonts w:ascii="Segoe UI" w:eastAsia="Times New Roman" w:hAnsi="Segoe UI" w:cs="Segoe UI"/>
          <w:b/>
          <w:bCs/>
          <w:color w:val="585858"/>
          <w:sz w:val="20"/>
          <w:szCs w:val="20"/>
          <w:shd w:val="clear" w:color="auto" w:fill="F8F8F8"/>
          <w:lang w:eastAsia="tr-TR"/>
        </w:rPr>
        <w:t>4.1.6</w:t>
      </w:r>
      <w:r w:rsidRPr="00C07770">
        <w:rPr>
          <w:rFonts w:ascii="Segoe UI" w:eastAsia="Times New Roman" w:hAnsi="Segoe UI" w:cs="Segoe UI"/>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07770" w:rsidRPr="00C07770" w:rsidTr="00C0777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C07770">
              <w:rPr>
                <w:rFonts w:ascii="Times New Roman" w:eastAsia="Times New Roman" w:hAnsi="Times New Roman" w:cs="Times New Roman"/>
                <w:b/>
                <w:bCs/>
                <w:sz w:val="20"/>
                <w:szCs w:val="20"/>
                <w:lang w:eastAsia="tr-TR"/>
              </w:rPr>
              <w:t>kriterler</w:t>
            </w:r>
            <w:proofErr w:type="gramEnd"/>
            <w:r w:rsidRPr="00C07770">
              <w:rPr>
                <w:rFonts w:ascii="Times New Roman" w:eastAsia="Times New Roman" w:hAnsi="Times New Roman" w:cs="Times New Roman"/>
                <w:b/>
                <w:bCs/>
                <w:sz w:val="20"/>
                <w:szCs w:val="20"/>
                <w:lang w:eastAsia="tr-TR"/>
              </w:rPr>
              <w:t>:</w:t>
            </w:r>
          </w:p>
        </w:tc>
      </w:tr>
      <w:tr w:rsidR="00C07770" w:rsidRPr="00C07770" w:rsidTr="00C0777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 xml:space="preserve">İdare tarafından ekonomik ve mali yeterliğe ilişkin </w:t>
            </w:r>
            <w:proofErr w:type="gramStart"/>
            <w:r w:rsidRPr="00C07770">
              <w:rPr>
                <w:rFonts w:ascii="Times New Roman" w:eastAsia="Times New Roman" w:hAnsi="Times New Roman" w:cs="Times New Roman"/>
                <w:sz w:val="20"/>
                <w:szCs w:val="20"/>
                <w:lang w:eastAsia="tr-TR"/>
              </w:rPr>
              <w:t>kriter</w:t>
            </w:r>
            <w:proofErr w:type="gramEnd"/>
            <w:r w:rsidRPr="00C07770">
              <w:rPr>
                <w:rFonts w:ascii="Times New Roman" w:eastAsia="Times New Roman" w:hAnsi="Times New Roman" w:cs="Times New Roman"/>
                <w:sz w:val="20"/>
                <w:szCs w:val="20"/>
                <w:lang w:eastAsia="tr-TR"/>
              </w:rPr>
              <w:t xml:space="preserve"> belirtilmemiştir.</w:t>
            </w:r>
          </w:p>
        </w:tc>
      </w:tr>
    </w:tbl>
    <w:p w:rsidR="00C07770" w:rsidRPr="00C07770" w:rsidRDefault="00C07770" w:rsidP="00C07770">
      <w:pPr>
        <w:spacing w:after="0" w:line="240" w:lineRule="atLeast"/>
        <w:rPr>
          <w:rFonts w:ascii="Segoe UI" w:eastAsia="Times New Roman" w:hAnsi="Segoe UI" w:cs="Segoe UI"/>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07770" w:rsidRPr="00C07770" w:rsidTr="00C0777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C07770">
              <w:rPr>
                <w:rFonts w:ascii="Times New Roman" w:eastAsia="Times New Roman" w:hAnsi="Times New Roman" w:cs="Times New Roman"/>
                <w:b/>
                <w:bCs/>
                <w:sz w:val="20"/>
                <w:szCs w:val="20"/>
                <w:lang w:eastAsia="tr-TR"/>
              </w:rPr>
              <w:t>kriterler</w:t>
            </w:r>
            <w:proofErr w:type="gramEnd"/>
            <w:r w:rsidRPr="00C07770">
              <w:rPr>
                <w:rFonts w:ascii="Times New Roman" w:eastAsia="Times New Roman" w:hAnsi="Times New Roman" w:cs="Times New Roman"/>
                <w:b/>
                <w:bCs/>
                <w:sz w:val="20"/>
                <w:szCs w:val="20"/>
                <w:lang w:eastAsia="tr-TR"/>
              </w:rPr>
              <w:t>:</w:t>
            </w:r>
          </w:p>
        </w:tc>
      </w:tr>
      <w:tr w:rsidR="00C07770" w:rsidRPr="00C07770" w:rsidTr="00C0777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4.3.1. İş deneyim belgeleri:</w:t>
            </w:r>
          </w:p>
        </w:tc>
      </w:tr>
      <w:tr w:rsidR="00C07770" w:rsidRPr="00C07770" w:rsidTr="00C0777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sz w:val="20"/>
                <w:szCs w:val="20"/>
                <w:lang w:eastAsia="tr-TR"/>
              </w:rPr>
              <w:t>Son on beş yıl içinde bedel içeren bir sözleşme kapsamında taahhüt edilen ve teklif edilen bedelin </w:t>
            </w:r>
            <w:r w:rsidRPr="00C07770">
              <w:rPr>
                <w:rFonts w:ascii="Times New Roman" w:eastAsia="Times New Roman" w:hAnsi="Times New Roman" w:cs="Times New Roman"/>
                <w:b/>
                <w:bCs/>
                <w:color w:val="118ABE"/>
                <w:sz w:val="20"/>
                <w:szCs w:val="20"/>
                <w:lang w:eastAsia="tr-TR"/>
              </w:rPr>
              <w:t>% 50</w:t>
            </w:r>
            <w:r w:rsidRPr="00C07770">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C07770" w:rsidRPr="00C07770" w:rsidRDefault="00C07770" w:rsidP="00C07770">
      <w:pPr>
        <w:spacing w:after="0" w:line="240" w:lineRule="atLeast"/>
        <w:rPr>
          <w:rFonts w:ascii="Segoe UI" w:eastAsia="Times New Roman" w:hAnsi="Segoe UI" w:cs="Segoe UI"/>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07770" w:rsidRPr="00C07770" w:rsidTr="00C0777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C07770" w:rsidRPr="00C07770" w:rsidTr="00C0777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4.4.1.</w:t>
            </w:r>
            <w:r w:rsidRPr="00C07770">
              <w:rPr>
                <w:rFonts w:ascii="Times New Roman" w:eastAsia="Times New Roman" w:hAnsi="Times New Roman" w:cs="Times New Roman"/>
                <w:sz w:val="20"/>
                <w:szCs w:val="20"/>
                <w:lang w:eastAsia="tr-TR"/>
              </w:rPr>
              <w:t> Bu ihalede benzer iş olarak kabul edilecek işler:</w:t>
            </w:r>
          </w:p>
        </w:tc>
      </w:tr>
      <w:tr w:rsidR="00C07770" w:rsidRPr="00C07770" w:rsidTr="00C0777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b/>
                <w:bCs/>
                <w:color w:val="118ABE"/>
                <w:sz w:val="20"/>
                <w:szCs w:val="20"/>
                <w:lang w:eastAsia="tr-TR"/>
              </w:rPr>
            </w:pPr>
            <w:r w:rsidRPr="00C07770">
              <w:rPr>
                <w:rFonts w:ascii="Times New Roman" w:eastAsia="Times New Roman" w:hAnsi="Times New Roman" w:cs="Times New Roman"/>
                <w:b/>
                <w:bCs/>
                <w:color w:val="118ABE"/>
                <w:sz w:val="20"/>
                <w:szCs w:val="20"/>
                <w:lang w:eastAsia="tr-TR"/>
              </w:rPr>
              <w:t>BIII Grubu Yapım ve/veya BIII Grubu Yapı Onarım İşleri</w:t>
            </w:r>
          </w:p>
        </w:tc>
      </w:tr>
      <w:tr w:rsidR="00C07770" w:rsidRPr="00C07770" w:rsidTr="00C0777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sz w:val="20"/>
                <w:szCs w:val="20"/>
                <w:lang w:eastAsia="tr-TR"/>
              </w:rPr>
              <w:t>4.4.2.</w:t>
            </w:r>
            <w:r w:rsidRPr="00C07770">
              <w:rPr>
                <w:rFonts w:ascii="Times New Roman" w:eastAsia="Times New Roman" w:hAnsi="Times New Roman" w:cs="Times New Roman"/>
                <w:sz w:val="20"/>
                <w:szCs w:val="20"/>
                <w:lang w:eastAsia="tr-TR"/>
              </w:rPr>
              <w:t> Benzer işe denk sayılacak mühendislik veya mimarlık bölümleri:</w:t>
            </w:r>
          </w:p>
        </w:tc>
      </w:tr>
      <w:tr w:rsidR="00C07770" w:rsidRPr="00C07770" w:rsidTr="00C0777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07770" w:rsidRPr="00C07770" w:rsidRDefault="00C07770" w:rsidP="00C07770">
            <w:pPr>
              <w:spacing w:after="0" w:line="240" w:lineRule="atLeast"/>
              <w:jc w:val="both"/>
              <w:rPr>
                <w:rFonts w:ascii="Times New Roman" w:eastAsia="Times New Roman" w:hAnsi="Times New Roman" w:cs="Times New Roman"/>
                <w:sz w:val="20"/>
                <w:szCs w:val="20"/>
                <w:lang w:eastAsia="tr-TR"/>
              </w:rPr>
            </w:pPr>
            <w:r w:rsidRPr="00C07770">
              <w:rPr>
                <w:rFonts w:ascii="Times New Roman" w:eastAsia="Times New Roman" w:hAnsi="Times New Roman" w:cs="Times New Roman"/>
                <w:b/>
                <w:bCs/>
                <w:color w:val="118ABE"/>
                <w:sz w:val="20"/>
                <w:szCs w:val="20"/>
                <w:lang w:eastAsia="tr-TR"/>
              </w:rPr>
              <w:t>5 yıl ve/veya daha üzeri Mimarlık Bölümü Lisans Diploması</w:t>
            </w:r>
          </w:p>
        </w:tc>
      </w:tr>
    </w:tbl>
    <w:p w:rsidR="00C07770" w:rsidRPr="00C07770" w:rsidRDefault="00C07770" w:rsidP="00C07770">
      <w:pPr>
        <w:spacing w:after="0" w:line="240" w:lineRule="atLeast"/>
        <w:rPr>
          <w:rFonts w:ascii="Segoe UI" w:eastAsia="Times New Roman" w:hAnsi="Segoe UI" w:cs="Segoe UI"/>
          <w:color w:val="585858"/>
          <w:sz w:val="20"/>
          <w:szCs w:val="20"/>
          <w:shd w:val="clear" w:color="auto" w:fill="F8F8F8"/>
          <w:lang w:eastAsia="tr-TR"/>
        </w:rPr>
      </w:pP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5.</w:t>
      </w:r>
      <w:r w:rsidRPr="00C07770">
        <w:rPr>
          <w:rFonts w:ascii="Segoe UI" w:eastAsia="Times New Roman" w:hAnsi="Segoe UI" w:cs="Segoe UI"/>
          <w:color w:val="585858"/>
          <w:sz w:val="20"/>
          <w:szCs w:val="20"/>
          <w:shd w:val="clear" w:color="auto" w:fill="F8F8F8"/>
          <w:lang w:eastAsia="tr-TR"/>
        </w:rPr>
        <w:t>Ekonomik açıdan en avantajlı teklif sadece fiyat esasına göre belirlenecektir.</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6.</w:t>
      </w:r>
      <w:r w:rsidRPr="00C07770">
        <w:rPr>
          <w:rFonts w:ascii="Segoe UI" w:eastAsia="Times New Roman" w:hAnsi="Segoe UI" w:cs="Segoe UI"/>
          <w:color w:val="585858"/>
          <w:sz w:val="20"/>
          <w:szCs w:val="20"/>
          <w:shd w:val="clear" w:color="auto" w:fill="F8F8F8"/>
          <w:lang w:eastAsia="tr-TR"/>
        </w:rPr>
        <w:t> İhaleye sadece yerli istekliler katılabilecektir. </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7.</w:t>
      </w:r>
      <w:r w:rsidRPr="00C07770">
        <w:rPr>
          <w:rFonts w:ascii="Segoe UI" w:eastAsia="Times New Roman" w:hAnsi="Segoe UI" w:cs="Segoe UI"/>
          <w:color w:val="585858"/>
          <w:sz w:val="20"/>
          <w:szCs w:val="20"/>
          <w:shd w:val="clear" w:color="auto" w:fill="F8F8F8"/>
          <w:lang w:eastAsia="tr-TR"/>
        </w:rPr>
        <w:t> İhale dokümanının görülmesi ve satın alınması: </w:t>
      </w:r>
      <w:r w:rsidRPr="00C07770">
        <w:rPr>
          <w:rFonts w:ascii="Segoe UI" w:eastAsia="Times New Roman" w:hAnsi="Segoe UI" w:cs="Segoe UI"/>
          <w:color w:val="585858"/>
          <w:sz w:val="20"/>
          <w:szCs w:val="20"/>
          <w:shd w:val="clear" w:color="auto" w:fill="F8F8F8"/>
          <w:lang w:eastAsia="tr-TR"/>
        </w:rPr>
        <w:br/>
      </w:r>
      <w:proofErr w:type="gramStart"/>
      <w:r w:rsidRPr="00C07770">
        <w:rPr>
          <w:rFonts w:ascii="Segoe UI" w:eastAsia="Times New Roman" w:hAnsi="Segoe UI" w:cs="Segoe UI"/>
          <w:b/>
          <w:bCs/>
          <w:color w:val="585858"/>
          <w:sz w:val="20"/>
          <w:szCs w:val="20"/>
          <w:shd w:val="clear" w:color="auto" w:fill="F8F8F8"/>
          <w:lang w:eastAsia="tr-TR"/>
        </w:rPr>
        <w:t>7.1</w:t>
      </w:r>
      <w:proofErr w:type="gramEnd"/>
      <w:r w:rsidRPr="00C07770">
        <w:rPr>
          <w:rFonts w:ascii="Segoe UI" w:eastAsia="Times New Roman" w:hAnsi="Segoe UI" w:cs="Segoe UI"/>
          <w:b/>
          <w:bCs/>
          <w:color w:val="585858"/>
          <w:sz w:val="20"/>
          <w:szCs w:val="20"/>
          <w:shd w:val="clear" w:color="auto" w:fill="F8F8F8"/>
          <w:lang w:eastAsia="tr-TR"/>
        </w:rPr>
        <w:t>.</w:t>
      </w:r>
      <w:r w:rsidRPr="00C07770">
        <w:rPr>
          <w:rFonts w:ascii="Segoe UI" w:eastAsia="Times New Roman" w:hAnsi="Segoe UI" w:cs="Segoe UI"/>
          <w:color w:val="585858"/>
          <w:sz w:val="20"/>
          <w:szCs w:val="20"/>
          <w:shd w:val="clear" w:color="auto" w:fill="F8F8F8"/>
          <w:lang w:eastAsia="tr-TR"/>
        </w:rPr>
        <w:t> İhale dokümanı, idarenin adresinde görülebilir ve </w:t>
      </w:r>
      <w:r w:rsidRPr="00C07770">
        <w:rPr>
          <w:rFonts w:ascii="Segoe UI" w:eastAsia="Times New Roman" w:hAnsi="Segoe UI" w:cs="Segoe UI"/>
          <w:b/>
          <w:bCs/>
          <w:color w:val="118ABE"/>
          <w:sz w:val="20"/>
          <w:szCs w:val="20"/>
          <w:shd w:val="clear" w:color="auto" w:fill="F8F8F8"/>
          <w:lang w:eastAsia="tr-TR"/>
        </w:rPr>
        <w:t>250 TRY (Türk Lirası)</w:t>
      </w:r>
      <w:r w:rsidRPr="00C07770">
        <w:rPr>
          <w:rFonts w:ascii="Segoe UI" w:eastAsia="Times New Roman" w:hAnsi="Segoe UI" w:cs="Segoe UI"/>
          <w:color w:val="585858"/>
          <w:sz w:val="20"/>
          <w:szCs w:val="20"/>
          <w:shd w:val="clear" w:color="auto" w:fill="F8F8F8"/>
          <w:lang w:eastAsia="tr-TR"/>
        </w:rPr>
        <w:t> karşılığı </w:t>
      </w:r>
      <w:r w:rsidRPr="00C07770">
        <w:rPr>
          <w:rFonts w:ascii="Segoe UI" w:eastAsia="Times New Roman" w:hAnsi="Segoe UI" w:cs="Segoe UI"/>
          <w:b/>
          <w:bCs/>
          <w:color w:val="118ABE"/>
          <w:sz w:val="20"/>
          <w:szCs w:val="20"/>
          <w:shd w:val="clear" w:color="auto" w:fill="F8F8F8"/>
          <w:lang w:eastAsia="tr-TR"/>
        </w:rPr>
        <w:t xml:space="preserve">Antalya </w:t>
      </w:r>
      <w:proofErr w:type="spellStart"/>
      <w:r w:rsidRPr="00C07770">
        <w:rPr>
          <w:rFonts w:ascii="Segoe UI" w:eastAsia="Times New Roman" w:hAnsi="Segoe UI" w:cs="Segoe UI"/>
          <w:b/>
          <w:bCs/>
          <w:color w:val="118ABE"/>
          <w:sz w:val="20"/>
          <w:szCs w:val="20"/>
          <w:shd w:val="clear" w:color="auto" w:fill="F8F8F8"/>
          <w:lang w:eastAsia="tr-TR"/>
        </w:rPr>
        <w:t>Rölöve</w:t>
      </w:r>
      <w:proofErr w:type="spellEnd"/>
      <w:r w:rsidRPr="00C07770">
        <w:rPr>
          <w:rFonts w:ascii="Segoe UI" w:eastAsia="Times New Roman" w:hAnsi="Segoe UI" w:cs="Segoe UI"/>
          <w:b/>
          <w:bCs/>
          <w:color w:val="118ABE"/>
          <w:sz w:val="20"/>
          <w:szCs w:val="20"/>
          <w:shd w:val="clear" w:color="auto" w:fill="F8F8F8"/>
          <w:lang w:eastAsia="tr-TR"/>
        </w:rPr>
        <w:t xml:space="preserve"> ve Anıtlar Müdürlüğü - </w:t>
      </w:r>
      <w:proofErr w:type="spellStart"/>
      <w:r w:rsidRPr="00C07770">
        <w:rPr>
          <w:rFonts w:ascii="Segoe UI" w:eastAsia="Times New Roman" w:hAnsi="Segoe UI" w:cs="Segoe UI"/>
          <w:b/>
          <w:bCs/>
          <w:color w:val="118ABE"/>
          <w:sz w:val="20"/>
          <w:szCs w:val="20"/>
          <w:shd w:val="clear" w:color="auto" w:fill="F8F8F8"/>
          <w:lang w:eastAsia="tr-TR"/>
        </w:rPr>
        <w:t>Kılıçarslan</w:t>
      </w:r>
      <w:proofErr w:type="spellEnd"/>
      <w:r w:rsidRPr="00C07770">
        <w:rPr>
          <w:rFonts w:ascii="Segoe UI" w:eastAsia="Times New Roman" w:hAnsi="Segoe UI" w:cs="Segoe UI"/>
          <w:b/>
          <w:bCs/>
          <w:color w:val="118ABE"/>
          <w:sz w:val="20"/>
          <w:szCs w:val="20"/>
          <w:shd w:val="clear" w:color="auto" w:fill="F8F8F8"/>
          <w:lang w:eastAsia="tr-TR"/>
        </w:rPr>
        <w:t xml:space="preserve"> Mah. Tabakhane </w:t>
      </w:r>
      <w:proofErr w:type="spellStart"/>
      <w:r w:rsidRPr="00C07770">
        <w:rPr>
          <w:rFonts w:ascii="Segoe UI" w:eastAsia="Times New Roman" w:hAnsi="Segoe UI" w:cs="Segoe UI"/>
          <w:b/>
          <w:bCs/>
          <w:color w:val="118ABE"/>
          <w:sz w:val="20"/>
          <w:szCs w:val="20"/>
          <w:shd w:val="clear" w:color="auto" w:fill="F8F8F8"/>
          <w:lang w:eastAsia="tr-TR"/>
        </w:rPr>
        <w:t>Sk</w:t>
      </w:r>
      <w:proofErr w:type="spellEnd"/>
      <w:r w:rsidRPr="00C07770">
        <w:rPr>
          <w:rFonts w:ascii="Segoe UI" w:eastAsia="Times New Roman" w:hAnsi="Segoe UI" w:cs="Segoe UI"/>
          <w:b/>
          <w:bCs/>
          <w:color w:val="118ABE"/>
          <w:sz w:val="20"/>
          <w:szCs w:val="20"/>
          <w:shd w:val="clear" w:color="auto" w:fill="F8F8F8"/>
          <w:lang w:eastAsia="tr-TR"/>
        </w:rPr>
        <w:t>. No:7 Kaleiçi-Antalya</w:t>
      </w:r>
      <w:r w:rsidRPr="00C07770">
        <w:rPr>
          <w:rFonts w:ascii="Segoe UI" w:eastAsia="Times New Roman" w:hAnsi="Segoe UI" w:cs="Segoe UI"/>
          <w:color w:val="585858"/>
          <w:sz w:val="20"/>
          <w:szCs w:val="20"/>
          <w:shd w:val="clear" w:color="auto" w:fill="F8F8F8"/>
          <w:lang w:eastAsia="tr-TR"/>
        </w:rPr>
        <w:t> adresinden satın alınabilir. </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7.2.</w:t>
      </w:r>
      <w:r w:rsidRPr="00C07770">
        <w:rPr>
          <w:rFonts w:ascii="Segoe UI" w:eastAsia="Times New Roman" w:hAnsi="Segoe UI" w:cs="Segoe UI"/>
          <w:color w:val="585858"/>
          <w:sz w:val="20"/>
          <w:szCs w:val="20"/>
          <w:shd w:val="clear" w:color="auto" w:fill="F8F8F8"/>
          <w:lang w:eastAsia="tr-TR"/>
        </w:rPr>
        <w:t> İhaleye teklif verecek olanların ihale dokümanını satın almaları veya EKAP üzerinden e-imza kullanarak indirmeleri zorunludur. </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8.</w:t>
      </w:r>
      <w:r w:rsidRPr="00C07770">
        <w:rPr>
          <w:rFonts w:ascii="Segoe UI" w:eastAsia="Times New Roman" w:hAnsi="Segoe UI" w:cs="Segoe UI"/>
          <w:color w:val="585858"/>
          <w:sz w:val="20"/>
          <w:szCs w:val="20"/>
          <w:shd w:val="clear" w:color="auto" w:fill="F8F8F8"/>
          <w:lang w:eastAsia="tr-TR"/>
        </w:rPr>
        <w:t> Teklifler, ihale tarih ve saatine kadar </w:t>
      </w:r>
      <w:r w:rsidRPr="00C07770">
        <w:rPr>
          <w:rFonts w:ascii="Segoe UI" w:eastAsia="Times New Roman" w:hAnsi="Segoe UI" w:cs="Segoe UI"/>
          <w:b/>
          <w:bCs/>
          <w:color w:val="118ABE"/>
          <w:sz w:val="20"/>
          <w:szCs w:val="20"/>
          <w:shd w:val="clear" w:color="auto" w:fill="F8F8F8"/>
          <w:lang w:eastAsia="tr-TR"/>
        </w:rPr>
        <w:t xml:space="preserve">Antalya </w:t>
      </w:r>
      <w:proofErr w:type="spellStart"/>
      <w:r w:rsidRPr="00C07770">
        <w:rPr>
          <w:rFonts w:ascii="Segoe UI" w:eastAsia="Times New Roman" w:hAnsi="Segoe UI" w:cs="Segoe UI"/>
          <w:b/>
          <w:bCs/>
          <w:color w:val="118ABE"/>
          <w:sz w:val="20"/>
          <w:szCs w:val="20"/>
          <w:shd w:val="clear" w:color="auto" w:fill="F8F8F8"/>
          <w:lang w:eastAsia="tr-TR"/>
        </w:rPr>
        <w:t>Rölöve</w:t>
      </w:r>
      <w:proofErr w:type="spellEnd"/>
      <w:r w:rsidRPr="00C07770">
        <w:rPr>
          <w:rFonts w:ascii="Segoe UI" w:eastAsia="Times New Roman" w:hAnsi="Segoe UI" w:cs="Segoe UI"/>
          <w:b/>
          <w:bCs/>
          <w:color w:val="118ABE"/>
          <w:sz w:val="20"/>
          <w:szCs w:val="20"/>
          <w:shd w:val="clear" w:color="auto" w:fill="F8F8F8"/>
          <w:lang w:eastAsia="tr-TR"/>
        </w:rPr>
        <w:t xml:space="preserve"> ve Anıtlar Müdürlüğü</w:t>
      </w:r>
      <w:r w:rsidRPr="00C07770">
        <w:rPr>
          <w:rFonts w:ascii="Segoe UI" w:eastAsia="Times New Roman" w:hAnsi="Segoe UI" w:cs="Segoe UI"/>
          <w:color w:val="585858"/>
          <w:sz w:val="20"/>
          <w:szCs w:val="20"/>
          <w:shd w:val="clear" w:color="auto" w:fill="F8F8F8"/>
          <w:lang w:eastAsia="tr-TR"/>
        </w:rPr>
        <w:t> adresine elden teslim edilebileceği gibi, aynı adrese iadeli taahhütlü posta vasıtasıyla da gönderilebilir. </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9.</w:t>
      </w:r>
      <w:r w:rsidRPr="00C07770">
        <w:rPr>
          <w:rFonts w:ascii="Segoe UI" w:eastAsia="Times New Roman" w:hAnsi="Segoe UI" w:cs="Segoe UI"/>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07770">
        <w:rPr>
          <w:rFonts w:ascii="Segoe UI" w:eastAsia="Times New Roman" w:hAnsi="Segoe UI" w:cs="Segoe UI"/>
          <w:color w:val="585858"/>
          <w:sz w:val="20"/>
          <w:szCs w:val="20"/>
          <w:shd w:val="clear" w:color="auto" w:fill="F8F8F8"/>
          <w:lang w:eastAsia="tr-TR"/>
        </w:rPr>
        <w:br/>
        <w:t>Bu ihalede, işin tamamı için teklif verilecektir. </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10.</w:t>
      </w:r>
      <w:r w:rsidRPr="00C07770">
        <w:rPr>
          <w:rFonts w:ascii="Segoe UI" w:eastAsia="Times New Roman" w:hAnsi="Segoe UI" w:cs="Segoe UI"/>
          <w:color w:val="585858"/>
          <w:sz w:val="20"/>
          <w:szCs w:val="20"/>
          <w:shd w:val="clear" w:color="auto" w:fill="F8F8F8"/>
          <w:lang w:eastAsia="tr-TR"/>
        </w:rPr>
        <w:t> İstekliler teklif ettikleri bedelin %3’ünden az olmamak üzere kendi belirleyecekleri tutarda geçici teminat vereceklerdir. </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11.</w:t>
      </w:r>
      <w:r w:rsidRPr="00C07770">
        <w:rPr>
          <w:rFonts w:ascii="Segoe UI" w:eastAsia="Times New Roman" w:hAnsi="Segoe UI" w:cs="Segoe UI"/>
          <w:color w:val="585858"/>
          <w:sz w:val="20"/>
          <w:szCs w:val="20"/>
          <w:shd w:val="clear" w:color="auto" w:fill="F8F8F8"/>
          <w:lang w:eastAsia="tr-TR"/>
        </w:rPr>
        <w:t> Verilen tekliflerin geçerlilik süresi, ihale tarihinden itibaren </w:t>
      </w:r>
      <w:r w:rsidRPr="00C07770">
        <w:rPr>
          <w:rFonts w:ascii="Segoe UI" w:eastAsia="Times New Roman" w:hAnsi="Segoe UI" w:cs="Segoe UI"/>
          <w:b/>
          <w:bCs/>
          <w:color w:val="118ABE"/>
          <w:sz w:val="20"/>
          <w:szCs w:val="20"/>
          <w:shd w:val="clear" w:color="auto" w:fill="F8F8F8"/>
          <w:lang w:eastAsia="tr-TR"/>
        </w:rPr>
        <w:t>60 (Altmış) </w:t>
      </w:r>
      <w:r w:rsidRPr="00C07770">
        <w:rPr>
          <w:rFonts w:ascii="Segoe UI" w:eastAsia="Times New Roman" w:hAnsi="Segoe UI" w:cs="Segoe UI"/>
          <w:color w:val="585858"/>
          <w:sz w:val="20"/>
          <w:szCs w:val="20"/>
          <w:shd w:val="clear" w:color="auto" w:fill="F8F8F8"/>
          <w:lang w:eastAsia="tr-TR"/>
        </w:rPr>
        <w:t>takvim günüdür. </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12.</w:t>
      </w:r>
      <w:r w:rsidRPr="00C07770">
        <w:rPr>
          <w:rFonts w:ascii="Segoe UI" w:eastAsia="Times New Roman" w:hAnsi="Segoe UI" w:cs="Segoe UI"/>
          <w:color w:val="585858"/>
          <w:sz w:val="20"/>
          <w:szCs w:val="20"/>
          <w:shd w:val="clear" w:color="auto" w:fill="F8F8F8"/>
          <w:lang w:eastAsia="tr-TR"/>
        </w:rPr>
        <w:t> Konsorsiyum olarak ihaleye teklif verilemez. </w:t>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color w:val="585858"/>
          <w:sz w:val="20"/>
          <w:szCs w:val="20"/>
          <w:shd w:val="clear" w:color="auto" w:fill="F8F8F8"/>
          <w:lang w:eastAsia="tr-TR"/>
        </w:rPr>
        <w:br/>
      </w:r>
      <w:r w:rsidRPr="00C07770">
        <w:rPr>
          <w:rFonts w:ascii="Segoe UI" w:eastAsia="Times New Roman" w:hAnsi="Segoe UI" w:cs="Segoe UI"/>
          <w:b/>
          <w:bCs/>
          <w:color w:val="585858"/>
          <w:sz w:val="20"/>
          <w:szCs w:val="20"/>
          <w:shd w:val="clear" w:color="auto" w:fill="F8F8F8"/>
          <w:lang w:eastAsia="tr-TR"/>
        </w:rPr>
        <w:t>13.Diğer hususlar:</w:t>
      </w:r>
    </w:p>
    <w:p w:rsidR="00C07770" w:rsidRPr="00C07770" w:rsidRDefault="00C07770" w:rsidP="00C07770">
      <w:pPr>
        <w:spacing w:after="0" w:line="240" w:lineRule="atLeast"/>
        <w:rPr>
          <w:rFonts w:ascii="Times New Roman" w:eastAsia="Times New Roman" w:hAnsi="Times New Roman" w:cs="Times New Roman"/>
          <w:sz w:val="24"/>
          <w:szCs w:val="24"/>
          <w:lang w:eastAsia="tr-TR"/>
        </w:rPr>
      </w:pPr>
      <w:r w:rsidRPr="00C07770">
        <w:rPr>
          <w:rFonts w:ascii="Segoe UI" w:eastAsia="Times New Roman" w:hAnsi="Segoe UI" w:cs="Segoe UI"/>
          <w:color w:val="585858"/>
          <w:sz w:val="20"/>
          <w:szCs w:val="20"/>
          <w:shd w:val="clear" w:color="auto" w:fill="F8F8F8"/>
          <w:lang w:eastAsia="tr-TR"/>
        </w:rPr>
        <w:lastRenderedPageBreak/>
        <w:t>İhalede Uygulanacak Sınır Değer Katsayısı (N) : </w:t>
      </w:r>
      <w:r w:rsidRPr="00C07770">
        <w:rPr>
          <w:rFonts w:ascii="Segoe UI" w:eastAsia="Times New Roman" w:hAnsi="Segoe UI" w:cs="Segoe UI"/>
          <w:b/>
          <w:bCs/>
          <w:color w:val="118ABE"/>
          <w:sz w:val="20"/>
          <w:szCs w:val="20"/>
          <w:shd w:val="clear" w:color="auto" w:fill="F8F8F8"/>
          <w:lang w:eastAsia="tr-TR"/>
        </w:rPr>
        <w:t>1</w:t>
      </w:r>
      <w:r w:rsidRPr="00C07770">
        <w:rPr>
          <w:rFonts w:ascii="Segoe UI" w:eastAsia="Times New Roman" w:hAnsi="Segoe UI" w:cs="Segoe UI"/>
          <w:color w:val="585858"/>
          <w:sz w:val="20"/>
          <w:szCs w:val="20"/>
          <w:shd w:val="clear" w:color="auto" w:fill="F8F8F8"/>
          <w:lang w:eastAsia="tr-TR"/>
        </w:rPr>
        <w:br/>
        <w:t>İhale, Kanunun 38 inci maddesinde öngörülen açıklama istenmeksizin ekonomik açıdan en avantajlı teklif üzerinde bırakılacaktır.</w:t>
      </w:r>
    </w:p>
    <w:p w:rsidR="00362C0B" w:rsidRDefault="00C07770" w:rsidP="00C07770">
      <w:r w:rsidRPr="00C07770">
        <w:rPr>
          <w:rFonts w:ascii="Segoe UI" w:eastAsia="Times New Roman" w:hAnsi="Segoe UI" w:cs="Segoe UI"/>
          <w:color w:val="585858"/>
          <w:sz w:val="20"/>
          <w:szCs w:val="20"/>
          <w:shd w:val="clear" w:color="auto" w:fill="F8F8F8"/>
          <w:lang w:eastAsia="tr-TR"/>
        </w:rPr>
        <w:br/>
      </w:r>
    </w:p>
    <w:sectPr w:rsidR="00362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70"/>
    <w:rsid w:val="00362C0B"/>
    <w:rsid w:val="00C07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0777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07770"/>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C07770"/>
  </w:style>
  <w:style w:type="character" w:customStyle="1" w:styleId="idarebilgi">
    <w:name w:val="idarebilgi"/>
    <w:basedOn w:val="VarsaylanParagrafYazTipi"/>
    <w:rsid w:val="00C07770"/>
  </w:style>
  <w:style w:type="character" w:customStyle="1" w:styleId="apple-converted-space">
    <w:name w:val="apple-converted-space"/>
    <w:basedOn w:val="VarsaylanParagrafYazTipi"/>
    <w:rsid w:val="00C07770"/>
  </w:style>
  <w:style w:type="character" w:customStyle="1" w:styleId="ilanbaslik">
    <w:name w:val="ilanbaslik"/>
    <w:basedOn w:val="VarsaylanParagrafYazTipi"/>
    <w:rsid w:val="00C07770"/>
  </w:style>
  <w:style w:type="paragraph" w:styleId="NormalWeb">
    <w:name w:val="Normal (Web)"/>
    <w:basedOn w:val="Normal"/>
    <w:uiPriority w:val="99"/>
    <w:unhideWhenUsed/>
    <w:rsid w:val="00C077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0777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07770"/>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C07770"/>
  </w:style>
  <w:style w:type="character" w:customStyle="1" w:styleId="idarebilgi">
    <w:name w:val="idarebilgi"/>
    <w:basedOn w:val="VarsaylanParagrafYazTipi"/>
    <w:rsid w:val="00C07770"/>
  </w:style>
  <w:style w:type="character" w:customStyle="1" w:styleId="apple-converted-space">
    <w:name w:val="apple-converted-space"/>
    <w:basedOn w:val="VarsaylanParagrafYazTipi"/>
    <w:rsid w:val="00C07770"/>
  </w:style>
  <w:style w:type="character" w:customStyle="1" w:styleId="ilanbaslik">
    <w:name w:val="ilanbaslik"/>
    <w:basedOn w:val="VarsaylanParagrafYazTipi"/>
    <w:rsid w:val="00C07770"/>
  </w:style>
  <w:style w:type="paragraph" w:styleId="NormalWeb">
    <w:name w:val="Normal (Web)"/>
    <w:basedOn w:val="Normal"/>
    <w:uiPriority w:val="99"/>
    <w:unhideWhenUsed/>
    <w:rsid w:val="00C077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4339">
      <w:bodyDiv w:val="1"/>
      <w:marLeft w:val="0"/>
      <w:marRight w:val="0"/>
      <w:marTop w:val="0"/>
      <w:marBottom w:val="0"/>
      <w:divBdr>
        <w:top w:val="none" w:sz="0" w:space="0" w:color="auto"/>
        <w:left w:val="none" w:sz="0" w:space="0" w:color="auto"/>
        <w:bottom w:val="none" w:sz="0" w:space="0" w:color="auto"/>
        <w:right w:val="none" w:sz="0" w:space="0" w:color="auto"/>
      </w:divBdr>
      <w:divsChild>
        <w:div w:id="1720669058">
          <w:marLeft w:val="0"/>
          <w:marRight w:val="0"/>
          <w:marTop w:val="0"/>
          <w:marBottom w:val="0"/>
          <w:divBdr>
            <w:top w:val="none" w:sz="0" w:space="0" w:color="auto"/>
            <w:left w:val="none" w:sz="0" w:space="0" w:color="auto"/>
            <w:bottom w:val="none" w:sz="0" w:space="0" w:color="auto"/>
            <w:right w:val="none" w:sz="0" w:space="0" w:color="auto"/>
          </w:divBdr>
        </w:div>
        <w:div w:id="336084136">
          <w:marLeft w:val="0"/>
          <w:marRight w:val="0"/>
          <w:marTop w:val="0"/>
          <w:marBottom w:val="0"/>
          <w:divBdr>
            <w:top w:val="none" w:sz="0" w:space="0" w:color="auto"/>
            <w:left w:val="none" w:sz="0" w:space="0" w:color="auto"/>
            <w:bottom w:val="none" w:sz="0" w:space="0" w:color="auto"/>
            <w:right w:val="none" w:sz="0" w:space="0" w:color="auto"/>
          </w:divBdr>
        </w:div>
        <w:div w:id="20201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Derya</cp:lastModifiedBy>
  <cp:revision>1</cp:revision>
  <dcterms:created xsi:type="dcterms:W3CDTF">2015-03-30T13:51:00Z</dcterms:created>
  <dcterms:modified xsi:type="dcterms:W3CDTF">2015-03-30T13:52:00Z</dcterms:modified>
</cp:coreProperties>
</file>